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5B3" w:rsidRPr="00B055B3" w:rsidRDefault="00B055B3" w:rsidP="00B055B3">
      <w:pPr>
        <w:pStyle w:val="NormalWeb"/>
        <w:rPr>
          <w:rFonts w:ascii="Estrangelo Edessa" w:hAnsi="Estrangelo Edessa" w:cs="Estrangelo Edessa"/>
          <w:b/>
          <w:sz w:val="36"/>
          <w:szCs w:val="36"/>
          <w:lang/>
        </w:rPr>
      </w:pPr>
      <w:r w:rsidRPr="00B055B3">
        <w:rPr>
          <w:rFonts w:ascii="Estrangelo Edessa" w:hAnsi="Estrangelo Edessa" w:cs="Estrangelo Edessa"/>
          <w:b/>
          <w:sz w:val="36"/>
          <w:szCs w:val="36"/>
          <w:lang/>
        </w:rPr>
        <w:t xml:space="preserve">Why is bonding and attachment </w:t>
      </w:r>
      <w:proofErr w:type="gramStart"/>
      <w:r w:rsidRPr="00B055B3">
        <w:rPr>
          <w:rFonts w:ascii="Estrangelo Edessa" w:hAnsi="Estrangelo Edessa" w:cs="Estrangelo Edessa"/>
          <w:b/>
          <w:sz w:val="36"/>
          <w:szCs w:val="36"/>
          <w:lang/>
        </w:rPr>
        <w:t>important ?</w:t>
      </w:r>
      <w:proofErr w:type="gramEnd"/>
    </w:p>
    <w:p w:rsidR="00B055B3" w:rsidRDefault="00B055B3" w:rsidP="00B055B3">
      <w:pPr>
        <w:pStyle w:val="NormalWeb"/>
        <w:rPr>
          <w:rFonts w:ascii="Estrangelo Edessa" w:hAnsi="Estrangelo Edessa" w:cs="Estrangelo Edessa"/>
          <w:sz w:val="36"/>
          <w:szCs w:val="36"/>
          <w:lang/>
        </w:rPr>
      </w:pPr>
    </w:p>
    <w:p w:rsidR="00B055B3" w:rsidRPr="00B055B3" w:rsidRDefault="00B055B3" w:rsidP="00B055B3">
      <w:pPr>
        <w:pStyle w:val="NormalWeb"/>
        <w:rPr>
          <w:rFonts w:ascii="Estrangelo Edessa" w:hAnsi="Estrangelo Edessa" w:cs="Estrangelo Edessa"/>
          <w:sz w:val="36"/>
          <w:szCs w:val="36"/>
          <w:lang/>
        </w:rPr>
      </w:pPr>
      <w:r w:rsidRPr="00B055B3">
        <w:rPr>
          <w:rFonts w:ascii="Estrangelo Edessa" w:hAnsi="Estrangelo Edessa" w:cs="Estrangelo Edessa"/>
          <w:sz w:val="36"/>
          <w:szCs w:val="36"/>
          <w:lang/>
        </w:rPr>
        <w:t xml:space="preserve">For babies and young children, care and development are strongly linked, and the bond between baby and parent or </w:t>
      </w:r>
      <w:proofErr w:type="spellStart"/>
      <w:r w:rsidRPr="00B055B3">
        <w:rPr>
          <w:rFonts w:ascii="Estrangelo Edessa" w:hAnsi="Estrangelo Edessa" w:cs="Estrangelo Edessa"/>
          <w:sz w:val="36"/>
          <w:szCs w:val="36"/>
          <w:lang/>
        </w:rPr>
        <w:t>carer</w:t>
      </w:r>
      <w:proofErr w:type="spellEnd"/>
      <w:r w:rsidRPr="00B055B3">
        <w:rPr>
          <w:rFonts w:ascii="Estrangelo Edessa" w:hAnsi="Estrangelo Edessa" w:cs="Estrangelo Edessa"/>
          <w:sz w:val="36"/>
          <w:szCs w:val="36"/>
          <w:lang/>
        </w:rPr>
        <w:t xml:space="preserve"> is crucial to the growth and development of the child – affecting physical growth as well as emotional and mental development and wellbeing.</w:t>
      </w:r>
    </w:p>
    <w:p w:rsidR="00B055B3" w:rsidRPr="00B055B3" w:rsidRDefault="00B055B3" w:rsidP="00B055B3">
      <w:pPr>
        <w:pStyle w:val="NormalWeb"/>
        <w:rPr>
          <w:rFonts w:ascii="Estrangelo Edessa" w:hAnsi="Estrangelo Edessa" w:cs="Estrangelo Edessa"/>
          <w:sz w:val="36"/>
          <w:szCs w:val="36"/>
          <w:lang/>
        </w:rPr>
      </w:pPr>
      <w:r w:rsidRPr="00B055B3">
        <w:rPr>
          <w:rFonts w:ascii="Estrangelo Edessa" w:hAnsi="Estrangelo Edessa" w:cs="Estrangelo Edessa"/>
          <w:sz w:val="36"/>
          <w:szCs w:val="36"/>
          <w:lang/>
        </w:rPr>
        <w:t>Bonding and attachment in very early infancy is critical to the growth and development of baby and child; parents need to be aware of importance of interacting and communicating with their baby from the earliest days and enhancing quality of life through interaction and active play.</w:t>
      </w:r>
    </w:p>
    <w:p w:rsidR="00B055B3" w:rsidRDefault="00B055B3" w:rsidP="00B055B3">
      <w:pPr>
        <w:pStyle w:val="NormalWeb"/>
        <w:rPr>
          <w:rFonts w:ascii="Estrangelo Edessa" w:hAnsi="Estrangelo Edessa" w:cs="Estrangelo Edessa"/>
          <w:sz w:val="36"/>
          <w:szCs w:val="36"/>
          <w:lang/>
        </w:rPr>
      </w:pPr>
      <w:r w:rsidRPr="00B055B3">
        <w:rPr>
          <w:rFonts w:ascii="Estrangelo Edessa" w:hAnsi="Estrangelo Edessa" w:cs="Estrangelo Edessa"/>
          <w:sz w:val="36"/>
          <w:szCs w:val="36"/>
          <w:lang/>
        </w:rPr>
        <w:t xml:space="preserve">Children’s earliest experiences shape how their brains develop, which in turn determines future health and wellbeing. Very young children need secure and consistent relationships with other people in order to </w:t>
      </w:r>
      <w:proofErr w:type="gramStart"/>
      <w:r w:rsidRPr="00B055B3">
        <w:rPr>
          <w:rFonts w:ascii="Estrangelo Edessa" w:hAnsi="Estrangelo Edessa" w:cs="Estrangelo Edessa"/>
          <w:sz w:val="36"/>
          <w:szCs w:val="36"/>
          <w:lang/>
        </w:rPr>
        <w:t>thrive,</w:t>
      </w:r>
      <w:proofErr w:type="gramEnd"/>
      <w:r w:rsidRPr="00B055B3">
        <w:rPr>
          <w:rFonts w:ascii="Estrangelo Edessa" w:hAnsi="Estrangelo Edessa" w:cs="Estrangelo Edessa"/>
          <w:sz w:val="36"/>
          <w:szCs w:val="36"/>
          <w:lang/>
        </w:rPr>
        <w:t xml:space="preserve"> learn and adapt to their surroundings and this may also impact their ability to form good future relationships.</w:t>
      </w:r>
    </w:p>
    <w:p w:rsidR="00B055B3" w:rsidRPr="00B055B3" w:rsidRDefault="00B055B3" w:rsidP="00B055B3">
      <w:pPr>
        <w:pStyle w:val="NormalWeb"/>
        <w:rPr>
          <w:rFonts w:ascii="Estrangelo Edessa" w:hAnsi="Estrangelo Edessa" w:cs="Estrangelo Edessa"/>
          <w:sz w:val="22"/>
          <w:szCs w:val="22"/>
          <w:lang/>
        </w:rPr>
      </w:pPr>
      <w:r>
        <w:rPr>
          <w:rFonts w:ascii="Estrangelo Edessa" w:hAnsi="Estrangelo Edessa" w:cs="Estrangelo Edessa"/>
          <w:sz w:val="22"/>
          <w:szCs w:val="22"/>
          <w:lang/>
        </w:rPr>
        <w:t>(NHS Scotland 2011)</w:t>
      </w:r>
    </w:p>
    <w:p w:rsidR="0015329D" w:rsidRDefault="0015329D"/>
    <w:sectPr w:rsidR="0015329D" w:rsidSect="0015329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55B3"/>
    <w:rsid w:val="00082A3C"/>
    <w:rsid w:val="0015329D"/>
    <w:rsid w:val="002F4209"/>
    <w:rsid w:val="00361D45"/>
    <w:rsid w:val="0038031C"/>
    <w:rsid w:val="00596095"/>
    <w:rsid w:val="00643505"/>
    <w:rsid w:val="006F5626"/>
    <w:rsid w:val="008B44B0"/>
    <w:rsid w:val="009108B9"/>
    <w:rsid w:val="00916B1B"/>
    <w:rsid w:val="00A4786C"/>
    <w:rsid w:val="00B055B3"/>
    <w:rsid w:val="00B33779"/>
    <w:rsid w:val="00B73E01"/>
    <w:rsid w:val="00C14EB3"/>
    <w:rsid w:val="00C67358"/>
    <w:rsid w:val="00E23540"/>
    <w:rsid w:val="00E7118A"/>
    <w:rsid w:val="00F22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2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55B3"/>
    <w:pPr>
      <w:spacing w:before="100" w:beforeAutospacing="1" w:after="240" w:line="312" w:lineRule="auto"/>
    </w:pPr>
    <w:rPr>
      <w:rFonts w:ascii="Times New Roman" w:eastAsia="Times New Roman" w:hAnsi="Times New Roman" w:cs="Times New Roman"/>
      <w:color w:val="666666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9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9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82625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6617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08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494441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Belinda</dc:creator>
  <cp:keywords/>
  <dc:description/>
  <cp:lastModifiedBy>Belinda</cp:lastModifiedBy>
  <cp:revision>1</cp:revision>
  <cp:lastPrinted>2013-01-02T11:45:00Z</cp:lastPrinted>
  <dcterms:created xsi:type="dcterms:W3CDTF">2013-01-02T11:43:00Z</dcterms:created>
  <dcterms:modified xsi:type="dcterms:W3CDTF">2013-01-02T11:45:00Z</dcterms:modified>
</cp:coreProperties>
</file>